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73" w:rsidRPr="00F1318E" w:rsidRDefault="009E1473" w:rsidP="009E1473">
      <w:pPr>
        <w:pStyle w:val="a5"/>
        <w:jc w:val="center"/>
      </w:pPr>
      <w:r w:rsidRPr="00F1318E">
        <w:t>РОССИЙСКАЯ ФЕДЕРАЦИЯ</w:t>
      </w:r>
    </w:p>
    <w:p w:rsidR="009E1473" w:rsidRPr="00F1318E" w:rsidRDefault="009E1473" w:rsidP="009E1473">
      <w:pPr>
        <w:pStyle w:val="a5"/>
        <w:jc w:val="center"/>
      </w:pPr>
      <w:r w:rsidRPr="00F1318E">
        <w:t>РЕСПУБЛИКА КАРЕЛИЯ</w:t>
      </w:r>
    </w:p>
    <w:p w:rsidR="009E1473" w:rsidRPr="00F1318E" w:rsidRDefault="009E1473" w:rsidP="009E1473">
      <w:pPr>
        <w:pStyle w:val="a5"/>
        <w:jc w:val="center"/>
      </w:pPr>
      <w:r w:rsidRPr="00F1318E">
        <w:t>Муниципальное бюджетное общеобразовательное учреждение</w:t>
      </w:r>
    </w:p>
    <w:p w:rsidR="009E1473" w:rsidRPr="00F1318E" w:rsidRDefault="009E1473" w:rsidP="009E1473">
      <w:pPr>
        <w:pStyle w:val="a5"/>
        <w:jc w:val="center"/>
      </w:pPr>
      <w:proofErr w:type="spellStart"/>
      <w:r w:rsidRPr="00F1318E">
        <w:t>Костомукшского</w:t>
      </w:r>
      <w:proofErr w:type="spellEnd"/>
      <w:r w:rsidRPr="00F1318E">
        <w:t xml:space="preserve"> городского округа</w:t>
      </w:r>
    </w:p>
    <w:p w:rsidR="009E1473" w:rsidRPr="00F1318E" w:rsidRDefault="009E1473" w:rsidP="009E1473">
      <w:pPr>
        <w:pStyle w:val="a5"/>
        <w:jc w:val="center"/>
      </w:pPr>
      <w:r w:rsidRPr="00F1318E">
        <w:t>«Средняя общеобразовательная школа №2 имени А.С.Пушкина»</w:t>
      </w:r>
    </w:p>
    <w:p w:rsidR="009E1473" w:rsidRPr="00F1318E" w:rsidRDefault="009E1473" w:rsidP="009E1473">
      <w:pPr>
        <w:pStyle w:val="a5"/>
        <w:jc w:val="center"/>
      </w:pPr>
      <w:r w:rsidRPr="00F1318E">
        <w:t>(МБОУ КГО «СОШ №2 им. А.С.Пушкина»)</w:t>
      </w:r>
    </w:p>
    <w:p w:rsidR="00A12B9D" w:rsidRDefault="00A12B9D" w:rsidP="006D29FD">
      <w:pPr>
        <w:tabs>
          <w:tab w:val="left" w:pos="7020"/>
        </w:tabs>
        <w:jc w:val="center"/>
      </w:pPr>
    </w:p>
    <w:p w:rsidR="002A4156" w:rsidRDefault="002A4156" w:rsidP="0068450D">
      <w:pPr>
        <w:tabs>
          <w:tab w:val="left" w:pos="7020"/>
        </w:tabs>
        <w:jc w:val="center"/>
      </w:pPr>
      <w:r>
        <w:t>ПРОТОКОЛ</w:t>
      </w:r>
      <w:r w:rsidR="006D29FD">
        <w:t xml:space="preserve"> </w:t>
      </w:r>
    </w:p>
    <w:p w:rsidR="004D3280" w:rsidRDefault="004D3280" w:rsidP="0068450D">
      <w:pPr>
        <w:tabs>
          <w:tab w:val="left" w:pos="7020"/>
        </w:tabs>
        <w:jc w:val="center"/>
      </w:pPr>
      <w:bookmarkStart w:id="0" w:name="_GoBack"/>
      <w:r>
        <w:t xml:space="preserve">проведения конференции </w:t>
      </w:r>
      <w:bookmarkEnd w:id="0"/>
      <w:r>
        <w:t xml:space="preserve">по проектно-исследовательской деятельности </w:t>
      </w:r>
    </w:p>
    <w:p w:rsidR="002A4156" w:rsidRDefault="004D3280" w:rsidP="0068450D">
      <w:pPr>
        <w:tabs>
          <w:tab w:val="left" w:pos="7020"/>
        </w:tabs>
        <w:jc w:val="center"/>
      </w:pPr>
      <w:r>
        <w:t xml:space="preserve">«Первые шаги в науку» </w:t>
      </w:r>
      <w:r w:rsidR="00C16C63">
        <w:t xml:space="preserve">   </w:t>
      </w:r>
    </w:p>
    <w:p w:rsidR="006D29FD" w:rsidRDefault="00C16C63" w:rsidP="002A4156">
      <w:pPr>
        <w:tabs>
          <w:tab w:val="left" w:pos="7020"/>
        </w:tabs>
      </w:pPr>
      <w:r>
        <w:t>1</w:t>
      </w:r>
      <w:r w:rsidR="004D3280">
        <w:t>4</w:t>
      </w:r>
      <w:r>
        <w:t>.0</w:t>
      </w:r>
      <w:r w:rsidR="004D3280">
        <w:t>2</w:t>
      </w:r>
      <w:r>
        <w:t>.201</w:t>
      </w:r>
      <w:r w:rsidR="009E1473">
        <w:t>9</w:t>
      </w:r>
      <w:r w:rsidR="00705D21">
        <w:t xml:space="preserve"> </w:t>
      </w:r>
      <w:r>
        <w:t xml:space="preserve"> </w:t>
      </w:r>
      <w:r w:rsidR="002A4156">
        <w:t xml:space="preserve">                                                                                                                </w:t>
      </w:r>
      <w:r w:rsidR="00705D21">
        <w:t xml:space="preserve">   </w:t>
      </w:r>
    </w:p>
    <w:p w:rsidR="006D29FD" w:rsidRDefault="006D29FD" w:rsidP="006D29FD"/>
    <w:p w:rsidR="004D3280" w:rsidRDefault="004D3280" w:rsidP="006D29FD">
      <w:r>
        <w:rPr>
          <w:i/>
        </w:rPr>
        <w:t>Ответственный за проведение</w:t>
      </w:r>
      <w:r w:rsidR="006D29FD">
        <w:rPr>
          <w:i/>
        </w:rPr>
        <w:t xml:space="preserve">: </w:t>
      </w:r>
      <w:r w:rsidR="006D29FD">
        <w:t xml:space="preserve"> </w:t>
      </w:r>
    </w:p>
    <w:p w:rsidR="006D29FD" w:rsidRDefault="004D3280" w:rsidP="006D29FD">
      <w:r>
        <w:t xml:space="preserve">Р.А.Чижова, учитель начальной школы, руководитель МО </w:t>
      </w:r>
    </w:p>
    <w:p w:rsidR="004D3280" w:rsidRPr="0001620E" w:rsidRDefault="004D3280" w:rsidP="00943744">
      <w:r>
        <w:rPr>
          <w:i/>
        </w:rPr>
        <w:t xml:space="preserve">Председатель </w:t>
      </w:r>
      <w:r w:rsidR="004E6D21">
        <w:rPr>
          <w:i/>
        </w:rPr>
        <w:t xml:space="preserve">жюри </w:t>
      </w:r>
      <w:r>
        <w:rPr>
          <w:i/>
        </w:rPr>
        <w:t xml:space="preserve">– </w:t>
      </w:r>
      <w:r w:rsidRPr="004E6D21">
        <w:t>В.В.Старикова, учитель технологии</w:t>
      </w:r>
    </w:p>
    <w:p w:rsidR="004E6D21" w:rsidRDefault="004E6D21" w:rsidP="004E6D21">
      <w:pPr>
        <w:rPr>
          <w:i/>
        </w:rPr>
      </w:pPr>
      <w:r>
        <w:rPr>
          <w:i/>
        </w:rPr>
        <w:t>Члены жюри:</w:t>
      </w:r>
    </w:p>
    <w:p w:rsidR="00D22182" w:rsidRPr="00D22182" w:rsidRDefault="00D22182" w:rsidP="004E6D21">
      <w:r w:rsidRPr="00D22182">
        <w:t xml:space="preserve">Т.А. </w:t>
      </w:r>
      <w:proofErr w:type="spellStart"/>
      <w:r w:rsidRPr="00D22182">
        <w:t>Кужлева</w:t>
      </w:r>
      <w:proofErr w:type="spellEnd"/>
      <w:r w:rsidRPr="00D22182">
        <w:t>, заместитель директора по УВР;</w:t>
      </w:r>
    </w:p>
    <w:p w:rsidR="00D22182" w:rsidRPr="00D22182" w:rsidRDefault="00D22182" w:rsidP="004E6D21">
      <w:r w:rsidRPr="00D22182">
        <w:t xml:space="preserve">Г.Р. </w:t>
      </w:r>
      <w:proofErr w:type="spellStart"/>
      <w:r w:rsidRPr="00D22182">
        <w:t>Потахина</w:t>
      </w:r>
      <w:proofErr w:type="spellEnd"/>
      <w:r w:rsidRPr="00D22182">
        <w:t>,  методист школы;</w:t>
      </w:r>
    </w:p>
    <w:p w:rsidR="00D22182" w:rsidRPr="00D22182" w:rsidRDefault="00D22182" w:rsidP="004E6D21">
      <w:r w:rsidRPr="00D22182">
        <w:t>В.В. Хомич, библиотекарь школы;</w:t>
      </w:r>
    </w:p>
    <w:p w:rsidR="00D22182" w:rsidRDefault="00D22182" w:rsidP="004E6D21">
      <w:r w:rsidRPr="00D22182">
        <w:t>И.В. Ананьева, учитель начальных классов</w:t>
      </w:r>
      <w:r>
        <w:t>.</w:t>
      </w:r>
    </w:p>
    <w:p w:rsidR="002D7EC3" w:rsidRDefault="002D7EC3" w:rsidP="004E6D21"/>
    <w:p w:rsidR="002D7EC3" w:rsidRPr="003677B3" w:rsidRDefault="002D7EC3" w:rsidP="002D7EC3">
      <w:r w:rsidRPr="003677B3">
        <w:t>Ход конференции</w:t>
      </w:r>
    </w:p>
    <w:p w:rsidR="002D7EC3" w:rsidRDefault="002D7EC3" w:rsidP="00A92B05">
      <w:pPr>
        <w:pStyle w:val="a3"/>
        <w:numPr>
          <w:ilvl w:val="0"/>
          <w:numId w:val="17"/>
        </w:numPr>
        <w:ind w:left="714" w:hanging="357"/>
        <w:jc w:val="both"/>
      </w:pPr>
      <w:r>
        <w:t>Вступительное слово Чижовой Р.А.</w:t>
      </w:r>
    </w:p>
    <w:p w:rsidR="002D7EC3" w:rsidRDefault="002D7EC3" w:rsidP="00A92B05">
      <w:pPr>
        <w:pStyle w:val="a3"/>
        <w:numPr>
          <w:ilvl w:val="0"/>
          <w:numId w:val="17"/>
        </w:numPr>
        <w:ind w:left="714" w:hanging="357"/>
        <w:jc w:val="both"/>
      </w:pPr>
      <w:r w:rsidRPr="003677B3">
        <w:t>Представление жюри</w:t>
      </w:r>
    </w:p>
    <w:p w:rsidR="002D7EC3" w:rsidRDefault="002D7EC3" w:rsidP="00A92B05">
      <w:pPr>
        <w:pStyle w:val="a3"/>
        <w:numPr>
          <w:ilvl w:val="0"/>
          <w:numId w:val="17"/>
        </w:numPr>
        <w:ind w:left="714" w:hanging="357"/>
        <w:jc w:val="both"/>
      </w:pPr>
      <w:r>
        <w:t>Жеребьёвка участников</w:t>
      </w:r>
    </w:p>
    <w:p w:rsidR="0037150D" w:rsidRPr="00A92B05" w:rsidRDefault="002D7EC3" w:rsidP="00A92B05">
      <w:pPr>
        <w:pStyle w:val="a3"/>
        <w:numPr>
          <w:ilvl w:val="0"/>
          <w:numId w:val="17"/>
        </w:numPr>
        <w:ind w:left="714" w:hanging="357"/>
        <w:contextualSpacing w:val="0"/>
        <w:jc w:val="both"/>
      </w:pPr>
      <w:r w:rsidRPr="00A92B05">
        <w:rPr>
          <w:bCs/>
        </w:rPr>
        <w:t>Выступление участников</w:t>
      </w:r>
    </w:p>
    <w:p w:rsidR="00A92B05" w:rsidRPr="00A92B05" w:rsidRDefault="00A92B05" w:rsidP="00A92B05">
      <w:pPr>
        <w:pStyle w:val="a3"/>
        <w:numPr>
          <w:ilvl w:val="0"/>
          <w:numId w:val="17"/>
        </w:numPr>
        <w:contextualSpacing w:val="0"/>
        <w:jc w:val="both"/>
        <w:rPr>
          <w:bCs/>
        </w:rPr>
      </w:pPr>
      <w:r w:rsidRPr="00A92B05">
        <w:t>Вопросы к участникам по окончании выступления</w:t>
      </w:r>
    </w:p>
    <w:p w:rsidR="002D7EC3" w:rsidRPr="00A92B05" w:rsidRDefault="002D7EC3" w:rsidP="00A92B05">
      <w:pPr>
        <w:pStyle w:val="a3"/>
        <w:numPr>
          <w:ilvl w:val="0"/>
          <w:numId w:val="17"/>
        </w:numPr>
        <w:contextualSpacing w:val="0"/>
        <w:jc w:val="both"/>
        <w:rPr>
          <w:bCs/>
        </w:rPr>
      </w:pPr>
      <w:r w:rsidRPr="00A92B05">
        <w:rPr>
          <w:bCs/>
        </w:rPr>
        <w:t>Подведение итогов</w:t>
      </w:r>
    </w:p>
    <w:p w:rsidR="002D7EC3" w:rsidRDefault="00A92B05" w:rsidP="002D7EC3">
      <w:pPr>
        <w:pStyle w:val="a3"/>
        <w:numPr>
          <w:ilvl w:val="0"/>
          <w:numId w:val="17"/>
        </w:numPr>
        <w:spacing w:line="276" w:lineRule="auto"/>
        <w:contextualSpacing w:val="0"/>
        <w:jc w:val="both"/>
        <w:rPr>
          <w:bCs/>
        </w:rPr>
      </w:pPr>
      <w:r>
        <w:rPr>
          <w:bCs/>
        </w:rPr>
        <w:t xml:space="preserve">Заключительное слово </w:t>
      </w:r>
      <w:proofErr w:type="spellStart"/>
      <w:r>
        <w:rPr>
          <w:bCs/>
        </w:rPr>
        <w:t>Потахиной</w:t>
      </w:r>
      <w:proofErr w:type="spellEnd"/>
      <w:r>
        <w:rPr>
          <w:bCs/>
        </w:rPr>
        <w:t xml:space="preserve"> Г.Р.</w:t>
      </w:r>
    </w:p>
    <w:p w:rsidR="00A92B05" w:rsidRPr="00A92B05" w:rsidRDefault="00A92B05" w:rsidP="002D7EC3">
      <w:pPr>
        <w:pStyle w:val="a3"/>
        <w:numPr>
          <w:ilvl w:val="0"/>
          <w:numId w:val="17"/>
        </w:numPr>
        <w:spacing w:line="276" w:lineRule="auto"/>
        <w:contextualSpacing w:val="0"/>
        <w:jc w:val="both"/>
        <w:rPr>
          <w:bCs/>
        </w:rPr>
      </w:pPr>
      <w:r w:rsidRPr="003677B3">
        <w:t>Награждение</w:t>
      </w:r>
      <w:r>
        <w:t xml:space="preserve"> победителя и лауреатов конференции</w:t>
      </w:r>
    </w:p>
    <w:p w:rsidR="002D7EC3" w:rsidRPr="003677B3" w:rsidRDefault="002D7EC3" w:rsidP="00A92B05">
      <w:pPr>
        <w:spacing w:line="276" w:lineRule="auto"/>
        <w:jc w:val="both"/>
      </w:pPr>
      <w:r>
        <w:t>.</w:t>
      </w:r>
    </w:p>
    <w:p w:rsidR="0084208A" w:rsidRDefault="0084208A" w:rsidP="0084208A">
      <w:pPr>
        <w:tabs>
          <w:tab w:val="left" w:pos="709"/>
        </w:tabs>
        <w:ind w:right="-1"/>
      </w:pPr>
    </w:p>
    <w:p w:rsidR="00A92B05" w:rsidRDefault="0084208A" w:rsidP="0084208A">
      <w:pPr>
        <w:jc w:val="both"/>
        <w:rPr>
          <w:i/>
        </w:rPr>
      </w:pPr>
      <w:r>
        <w:rPr>
          <w:i/>
        </w:rPr>
        <w:t xml:space="preserve">РЕШЕНИЕ </w:t>
      </w:r>
      <w:r w:rsidR="00A92B05">
        <w:rPr>
          <w:i/>
        </w:rPr>
        <w:t>КОНФЕРЕНЦИИ</w:t>
      </w:r>
      <w:r>
        <w:rPr>
          <w:i/>
        </w:rPr>
        <w:t>:</w:t>
      </w:r>
    </w:p>
    <w:p w:rsidR="00A92B05" w:rsidRDefault="00A92B05" w:rsidP="00A92B05">
      <w:pPr>
        <w:pStyle w:val="a3"/>
        <w:numPr>
          <w:ilvl w:val="0"/>
          <w:numId w:val="18"/>
        </w:numPr>
        <w:jc w:val="both"/>
      </w:pPr>
      <w:r w:rsidRPr="00A92B05">
        <w:t>Победителем конференции стал ученик 4-Б класса Степанов</w:t>
      </w:r>
      <w:r>
        <w:t xml:space="preserve"> Ринат (</w:t>
      </w:r>
      <w:proofErr w:type="spellStart"/>
      <w:r>
        <w:t>кл.рук</w:t>
      </w:r>
      <w:proofErr w:type="spellEnd"/>
      <w:r>
        <w:t>. – Фадеева В.Н.);</w:t>
      </w:r>
    </w:p>
    <w:p w:rsidR="00A92B05" w:rsidRDefault="00A92B05" w:rsidP="00A92B05">
      <w:pPr>
        <w:pStyle w:val="a3"/>
        <w:numPr>
          <w:ilvl w:val="0"/>
          <w:numId w:val="18"/>
        </w:numPr>
        <w:jc w:val="both"/>
      </w:pPr>
      <w:r w:rsidRPr="00A92B05">
        <w:t xml:space="preserve">Лауреаты школьной конференции: Чабанов Илья (3-а, </w:t>
      </w:r>
      <w:proofErr w:type="spellStart"/>
      <w:r w:rsidRPr="00A92B05">
        <w:t>кл.рук</w:t>
      </w:r>
      <w:proofErr w:type="spellEnd"/>
      <w:r w:rsidRPr="00A92B05">
        <w:t xml:space="preserve">. - </w:t>
      </w:r>
      <w:proofErr w:type="spellStart"/>
      <w:r w:rsidRPr="00A92B05">
        <w:t>Кочик</w:t>
      </w:r>
      <w:proofErr w:type="spellEnd"/>
      <w:r w:rsidRPr="00A92B05">
        <w:t xml:space="preserve"> В.Г.)  и Веселов Сергей (4-б, </w:t>
      </w:r>
      <w:proofErr w:type="spellStart"/>
      <w:r w:rsidRPr="00A92B05">
        <w:t>кл.рук</w:t>
      </w:r>
      <w:proofErr w:type="spellEnd"/>
      <w:r w:rsidRPr="00A92B05">
        <w:t>. – Фадеева В.Н.)</w:t>
      </w:r>
      <w:r>
        <w:t>;</w:t>
      </w:r>
    </w:p>
    <w:p w:rsidR="00A92B05" w:rsidRPr="00A92B05" w:rsidRDefault="00A92584" w:rsidP="00A92B05">
      <w:pPr>
        <w:pStyle w:val="a3"/>
        <w:numPr>
          <w:ilvl w:val="0"/>
          <w:numId w:val="18"/>
        </w:numPr>
        <w:jc w:val="both"/>
      </w:pPr>
      <w:r>
        <w:t xml:space="preserve">Дорофеевой Анне </w:t>
      </w:r>
      <w:r w:rsidRPr="00A92B05">
        <w:t xml:space="preserve">(3-а, </w:t>
      </w:r>
      <w:proofErr w:type="spellStart"/>
      <w:r w:rsidRPr="00A92B05">
        <w:t>кл.рук</w:t>
      </w:r>
      <w:proofErr w:type="spellEnd"/>
      <w:r w:rsidRPr="00A92B05">
        <w:t xml:space="preserve">. - </w:t>
      </w:r>
      <w:proofErr w:type="spellStart"/>
      <w:r w:rsidRPr="00A92B05">
        <w:t>Кочик</w:t>
      </w:r>
      <w:proofErr w:type="spellEnd"/>
      <w:r w:rsidRPr="00A92B05">
        <w:t xml:space="preserve"> В.Г.)</w:t>
      </w:r>
      <w:r>
        <w:t xml:space="preserve">, </w:t>
      </w:r>
      <w:proofErr w:type="spellStart"/>
      <w:r>
        <w:t>Полойник</w:t>
      </w:r>
      <w:proofErr w:type="spellEnd"/>
      <w:r>
        <w:t xml:space="preserve"> Жанне</w:t>
      </w:r>
      <w:r w:rsidRPr="00A92B05">
        <w:t xml:space="preserve"> </w:t>
      </w:r>
      <w:r>
        <w:t>(4-а</w:t>
      </w:r>
      <w:r w:rsidRPr="00A92B05">
        <w:t xml:space="preserve">, </w:t>
      </w:r>
      <w:proofErr w:type="spellStart"/>
      <w:r w:rsidRPr="00A92B05">
        <w:t>кл.рук</w:t>
      </w:r>
      <w:proofErr w:type="spellEnd"/>
      <w:r w:rsidRPr="00A92B05">
        <w:t xml:space="preserve">. – </w:t>
      </w:r>
      <w:r>
        <w:t>Чижова Р.А</w:t>
      </w:r>
      <w:r w:rsidRPr="00A92B05">
        <w:t>.)</w:t>
      </w:r>
      <w:r>
        <w:t>, Ефимовой Екатерине, Фомичёвой Полине (3-б</w:t>
      </w:r>
      <w:r w:rsidRPr="00A92B05">
        <w:t xml:space="preserve">, </w:t>
      </w:r>
      <w:proofErr w:type="spellStart"/>
      <w:r w:rsidRPr="00A92B05">
        <w:t>кл.рук</w:t>
      </w:r>
      <w:proofErr w:type="spellEnd"/>
      <w:r w:rsidRPr="00A92B05">
        <w:t xml:space="preserve">. </w:t>
      </w:r>
      <w:r>
        <w:t>–</w:t>
      </w:r>
      <w:r w:rsidRPr="00A92B05">
        <w:t xml:space="preserve"> </w:t>
      </w:r>
      <w:r>
        <w:t>Ефимова Е.Н</w:t>
      </w:r>
      <w:r w:rsidRPr="00A92B05">
        <w:t>.)</w:t>
      </w:r>
      <w:r>
        <w:t xml:space="preserve">, </w:t>
      </w:r>
      <w:proofErr w:type="spellStart"/>
      <w:r>
        <w:t>Гужель</w:t>
      </w:r>
      <w:proofErr w:type="spellEnd"/>
      <w:r>
        <w:t xml:space="preserve"> Анастасии, Фролову Роману (3-б</w:t>
      </w:r>
      <w:r w:rsidRPr="00A92B05">
        <w:t xml:space="preserve">, </w:t>
      </w:r>
      <w:proofErr w:type="spellStart"/>
      <w:r w:rsidRPr="00A92B05">
        <w:t>кл.рук</w:t>
      </w:r>
      <w:proofErr w:type="spellEnd"/>
      <w:r w:rsidRPr="00A92B05">
        <w:t xml:space="preserve">. </w:t>
      </w:r>
      <w:r>
        <w:t>–</w:t>
      </w:r>
      <w:r w:rsidRPr="00A92B05">
        <w:t xml:space="preserve"> </w:t>
      </w:r>
      <w:proofErr w:type="spellStart"/>
      <w:r>
        <w:t>Плишко</w:t>
      </w:r>
      <w:proofErr w:type="spellEnd"/>
      <w:r>
        <w:t xml:space="preserve"> Е.Н</w:t>
      </w:r>
      <w:r w:rsidRPr="00A92B05">
        <w:t>.)</w:t>
      </w:r>
      <w:r>
        <w:t xml:space="preserve"> выданы Свидетельства об участии в конференции.</w:t>
      </w:r>
    </w:p>
    <w:p w:rsidR="0084208A" w:rsidRDefault="0084208A" w:rsidP="00A92584">
      <w:pPr>
        <w:tabs>
          <w:tab w:val="left" w:pos="709"/>
        </w:tabs>
        <w:ind w:firstLine="708"/>
        <w:contextualSpacing/>
        <w:jc w:val="both"/>
      </w:pPr>
      <w:r>
        <w:tab/>
      </w:r>
    </w:p>
    <w:sectPr w:rsidR="0084208A" w:rsidSect="002A41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B9E"/>
    <w:multiLevelType w:val="hybridMultilevel"/>
    <w:tmpl w:val="10888E1E"/>
    <w:lvl w:ilvl="0" w:tplc="A75AAD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F1BE6"/>
    <w:multiLevelType w:val="hybridMultilevel"/>
    <w:tmpl w:val="357EAC7E"/>
    <w:lvl w:ilvl="0" w:tplc="9B661F9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5433CCC"/>
    <w:multiLevelType w:val="multilevel"/>
    <w:tmpl w:val="05E8F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1E2779F"/>
    <w:multiLevelType w:val="hybridMultilevel"/>
    <w:tmpl w:val="0280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5C4D"/>
    <w:multiLevelType w:val="hybridMultilevel"/>
    <w:tmpl w:val="7F44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B6FFA"/>
    <w:multiLevelType w:val="multilevel"/>
    <w:tmpl w:val="8A42A202"/>
    <w:lvl w:ilvl="0">
      <w:start w:val="1"/>
      <w:numFmt w:val="decimal"/>
      <w:lvlText w:val="%1."/>
      <w:lvlJc w:val="left"/>
      <w:pPr>
        <w:ind w:left="1980" w:hanging="12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7">
    <w:nsid w:val="4EA551E7"/>
    <w:multiLevelType w:val="hybridMultilevel"/>
    <w:tmpl w:val="7F44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73EF5"/>
    <w:multiLevelType w:val="hybridMultilevel"/>
    <w:tmpl w:val="798E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1521F"/>
    <w:multiLevelType w:val="hybridMultilevel"/>
    <w:tmpl w:val="7F44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06906"/>
    <w:multiLevelType w:val="hybridMultilevel"/>
    <w:tmpl w:val="7F44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C0583"/>
    <w:multiLevelType w:val="hybridMultilevel"/>
    <w:tmpl w:val="85BC1CC4"/>
    <w:lvl w:ilvl="0" w:tplc="03E84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373737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433D35"/>
    <w:multiLevelType w:val="multilevel"/>
    <w:tmpl w:val="8974B706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56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1920" w:hanging="72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080"/>
      </w:pPr>
    </w:lvl>
    <w:lvl w:ilvl="6">
      <w:start w:val="1"/>
      <w:numFmt w:val="decimal"/>
      <w:isLgl/>
      <w:lvlText w:val="%1.%2.%3.%4.%5.%6.%7."/>
      <w:lvlJc w:val="left"/>
      <w:pPr>
        <w:ind w:left="264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</w:lvl>
  </w:abstractNum>
  <w:abstractNum w:abstractNumId="13">
    <w:nsid w:val="6042103B"/>
    <w:multiLevelType w:val="hybridMultilevel"/>
    <w:tmpl w:val="6238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8147B"/>
    <w:multiLevelType w:val="hybridMultilevel"/>
    <w:tmpl w:val="4A42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33083"/>
    <w:multiLevelType w:val="hybridMultilevel"/>
    <w:tmpl w:val="FC38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04770"/>
    <w:multiLevelType w:val="hybridMultilevel"/>
    <w:tmpl w:val="93AA514A"/>
    <w:lvl w:ilvl="0" w:tplc="B420BD38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4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FD"/>
    <w:rsid w:val="002A4156"/>
    <w:rsid w:val="002D7EC3"/>
    <w:rsid w:val="00310FB4"/>
    <w:rsid w:val="0031774B"/>
    <w:rsid w:val="0037150D"/>
    <w:rsid w:val="003B04C1"/>
    <w:rsid w:val="00421A86"/>
    <w:rsid w:val="0046361D"/>
    <w:rsid w:val="004B29F3"/>
    <w:rsid w:val="004D3280"/>
    <w:rsid w:val="004E13DA"/>
    <w:rsid w:val="004E6D21"/>
    <w:rsid w:val="004F1178"/>
    <w:rsid w:val="005650B3"/>
    <w:rsid w:val="005D7790"/>
    <w:rsid w:val="0068450D"/>
    <w:rsid w:val="006C30FD"/>
    <w:rsid w:val="006D29FD"/>
    <w:rsid w:val="00705D21"/>
    <w:rsid w:val="00724F54"/>
    <w:rsid w:val="00792B3A"/>
    <w:rsid w:val="007A7EA0"/>
    <w:rsid w:val="007D077E"/>
    <w:rsid w:val="007D2659"/>
    <w:rsid w:val="007F62FC"/>
    <w:rsid w:val="0084208A"/>
    <w:rsid w:val="00847A90"/>
    <w:rsid w:val="008B3246"/>
    <w:rsid w:val="00943744"/>
    <w:rsid w:val="00992F95"/>
    <w:rsid w:val="009E1473"/>
    <w:rsid w:val="00A12B9D"/>
    <w:rsid w:val="00A27A1B"/>
    <w:rsid w:val="00A92584"/>
    <w:rsid w:val="00A92B05"/>
    <w:rsid w:val="00A93322"/>
    <w:rsid w:val="00B567F2"/>
    <w:rsid w:val="00BC1389"/>
    <w:rsid w:val="00C16C63"/>
    <w:rsid w:val="00C60760"/>
    <w:rsid w:val="00D2121A"/>
    <w:rsid w:val="00D22182"/>
    <w:rsid w:val="00D86BE2"/>
    <w:rsid w:val="00DB5C6B"/>
    <w:rsid w:val="00E16A33"/>
    <w:rsid w:val="00E46098"/>
    <w:rsid w:val="00F1318E"/>
    <w:rsid w:val="00F2772E"/>
    <w:rsid w:val="00F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0117D-4EC1-45AD-8999-0752A057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9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13DA"/>
    <w:pPr>
      <w:spacing w:after="150"/>
    </w:pPr>
    <w:rPr>
      <w:sz w:val="20"/>
      <w:szCs w:val="20"/>
    </w:rPr>
  </w:style>
  <w:style w:type="paragraph" w:styleId="a5">
    <w:name w:val="No Spacing"/>
    <w:uiPriority w:val="1"/>
    <w:qFormat/>
    <w:rsid w:val="0056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3</cp:revision>
  <dcterms:created xsi:type="dcterms:W3CDTF">2019-02-15T18:39:00Z</dcterms:created>
  <dcterms:modified xsi:type="dcterms:W3CDTF">2019-02-15T18:39:00Z</dcterms:modified>
</cp:coreProperties>
</file>