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F1" w:rsidRDefault="00CC4CF1" w:rsidP="00265CC9">
      <w:pPr>
        <w:spacing w:after="0" w:line="259" w:lineRule="auto"/>
        <w:ind w:left="0" w:firstLine="0"/>
        <w:jc w:val="left"/>
      </w:pPr>
    </w:p>
    <w:p w:rsidR="00CC4CF1" w:rsidRDefault="00377111">
      <w:pPr>
        <w:pStyle w:val="2"/>
        <w:spacing w:after="5" w:line="251" w:lineRule="auto"/>
        <w:ind w:left="1066"/>
        <w:jc w:val="left"/>
      </w:pPr>
      <w:r>
        <w:t>Правила поведения на водоемах в осенне-зимний период</w:t>
      </w:r>
    </w:p>
    <w:p w:rsidR="00CC4CF1" w:rsidRDefault="00377111">
      <w:pPr>
        <w:numPr>
          <w:ilvl w:val="0"/>
          <w:numId w:val="3"/>
        </w:numPr>
        <w:spacing w:after="30"/>
        <w:ind w:right="63"/>
      </w:pPr>
      <w:r>
        <w:t xml:space="preserve">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w:t>
      </w:r>
    </w:p>
    <w:p w:rsidR="00CC4CF1" w:rsidRDefault="00377111">
      <w:pPr>
        <w:numPr>
          <w:ilvl w:val="0"/>
          <w:numId w:val="3"/>
        </w:numPr>
        <w:spacing w:after="29"/>
        <w:ind w:right="63"/>
      </w:pPr>
      <w:r>
        <w:t xml:space="preserve">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w:t>
      </w:r>
      <w:r w:rsidR="00E656A6">
        <w:t>делать,</w:t>
      </w:r>
      <w:r>
        <w:t xml:space="preserve"> не отрывая подошвы </w:t>
      </w:r>
      <w:r w:rsidR="00E656A6">
        <w:t>ото</w:t>
      </w:r>
      <w:r>
        <w:t xml:space="preserve"> льда. Категорически запрещается проверять прочность льда ударом ноги.  </w:t>
      </w:r>
    </w:p>
    <w:p w:rsidR="00CC4CF1" w:rsidRDefault="00377111">
      <w:pPr>
        <w:numPr>
          <w:ilvl w:val="0"/>
          <w:numId w:val="3"/>
        </w:numPr>
        <w:spacing w:after="31"/>
        <w:ind w:right="63"/>
      </w:pPr>
      <w:r>
        <w:t xml:space="preserve">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CC4CF1" w:rsidRDefault="00377111">
      <w:pPr>
        <w:numPr>
          <w:ilvl w:val="0"/>
          <w:numId w:val="3"/>
        </w:numPr>
        <w:spacing w:after="29"/>
        <w:ind w:right="63"/>
      </w:pPr>
      <w:r>
        <w:t xml:space="preserve">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w:t>
      </w:r>
      <w:bookmarkStart w:id="0" w:name="_GoBack"/>
      <w:bookmarkEnd w:id="0"/>
      <w:r>
        <w:t xml:space="preserve">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  </w:t>
      </w:r>
    </w:p>
    <w:p w:rsidR="00CC4CF1" w:rsidRDefault="00377111">
      <w:pPr>
        <w:numPr>
          <w:ilvl w:val="0"/>
          <w:numId w:val="3"/>
        </w:numPr>
        <w:spacing w:after="29"/>
        <w:ind w:right="63"/>
      </w:pPr>
      <w:r>
        <w:t xml:space="preserve">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  </w:t>
      </w:r>
    </w:p>
    <w:p w:rsidR="00CC4CF1" w:rsidRDefault="00377111">
      <w:pPr>
        <w:numPr>
          <w:ilvl w:val="0"/>
          <w:numId w:val="3"/>
        </w:numPr>
        <w:spacing w:after="29"/>
        <w:ind w:right="63"/>
      </w:pPr>
      <w:r>
        <w:t xml:space="preserve">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r w:rsidR="00E656A6">
        <w:t>и,</w:t>
      </w:r>
      <w:r>
        <w:t xml:space="preserve"> особенно в незнакомых местах.  </w:t>
      </w:r>
    </w:p>
    <w:p w:rsidR="00CC4CF1" w:rsidRDefault="00377111">
      <w:pPr>
        <w:numPr>
          <w:ilvl w:val="0"/>
          <w:numId w:val="3"/>
        </w:numPr>
        <w:spacing w:after="43" w:line="238" w:lineRule="auto"/>
        <w:ind w:right="63"/>
      </w:pPr>
      <w:r>
        <w:t>При переходе водоема на лыжах рекомендуется пользоваться пр</w:t>
      </w:r>
      <w:r w:rsidR="00E656A6">
        <w:t>оложенной лыжнёй. Если приходит</w:t>
      </w:r>
      <w:r>
        <w:t xml:space="preserve">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w:t>
      </w:r>
      <w:r>
        <w:lastRenderedPageBreak/>
        <w:t xml:space="preserve">первым, ударами палок по льду определяет его прочность, следит за характером льда и т. п.  </w:t>
      </w:r>
    </w:p>
    <w:p w:rsidR="00CC4CF1" w:rsidRDefault="00377111">
      <w:pPr>
        <w:numPr>
          <w:ilvl w:val="0"/>
          <w:numId w:val="3"/>
        </w:numPr>
        <w:spacing w:after="29"/>
        <w:ind w:right="63"/>
      </w:pPr>
      <w:r>
        <w:t xml:space="preserve">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  </w:t>
      </w:r>
    </w:p>
    <w:p w:rsidR="00CC4CF1" w:rsidRDefault="00CC4CF1">
      <w:pPr>
        <w:spacing w:after="18" w:line="259" w:lineRule="auto"/>
        <w:ind w:left="708" w:firstLine="0"/>
        <w:jc w:val="left"/>
      </w:pPr>
    </w:p>
    <w:p w:rsidR="00CC4CF1" w:rsidRDefault="00CC4CF1">
      <w:pPr>
        <w:spacing w:after="21" w:line="259" w:lineRule="auto"/>
        <w:ind w:left="708" w:firstLine="0"/>
        <w:jc w:val="left"/>
      </w:pPr>
    </w:p>
    <w:p w:rsidR="00CC4CF1" w:rsidRDefault="00CC4CF1">
      <w:pPr>
        <w:spacing w:after="18" w:line="259" w:lineRule="auto"/>
        <w:ind w:left="708" w:firstLine="0"/>
        <w:jc w:val="left"/>
      </w:pPr>
    </w:p>
    <w:p w:rsidR="00CC4CF1" w:rsidRDefault="00CC4CF1">
      <w:pPr>
        <w:spacing w:after="18" w:line="259" w:lineRule="auto"/>
        <w:ind w:left="708" w:firstLine="0"/>
        <w:jc w:val="left"/>
      </w:pPr>
    </w:p>
    <w:p w:rsidR="00CC4CF1" w:rsidRDefault="00CC4CF1">
      <w:pPr>
        <w:spacing w:after="18" w:line="259" w:lineRule="auto"/>
        <w:ind w:left="708" w:firstLine="0"/>
        <w:jc w:val="left"/>
      </w:pPr>
    </w:p>
    <w:p w:rsidR="00CC4CF1" w:rsidRDefault="00CC4CF1">
      <w:pPr>
        <w:spacing w:after="21" w:line="259" w:lineRule="auto"/>
        <w:ind w:left="708" w:firstLine="0"/>
        <w:jc w:val="left"/>
      </w:pPr>
    </w:p>
    <w:p w:rsidR="00CC4CF1" w:rsidRDefault="00CC4CF1">
      <w:pPr>
        <w:spacing w:after="18" w:line="259" w:lineRule="auto"/>
        <w:ind w:left="708" w:firstLine="0"/>
        <w:jc w:val="left"/>
      </w:pPr>
    </w:p>
    <w:p w:rsidR="00CC4CF1" w:rsidRDefault="00CC4CF1">
      <w:pPr>
        <w:spacing w:after="18"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p w:rsidR="00CC4CF1" w:rsidRDefault="00CC4CF1">
      <w:pPr>
        <w:spacing w:after="0" w:line="259" w:lineRule="auto"/>
        <w:ind w:left="708" w:firstLine="0"/>
        <w:jc w:val="left"/>
      </w:pPr>
    </w:p>
    <w:sectPr w:rsidR="00CC4CF1" w:rsidSect="00B620ED">
      <w:headerReference w:type="even" r:id="rId7"/>
      <w:headerReference w:type="default" r:id="rId8"/>
      <w:headerReference w:type="first" r:id="rId9"/>
      <w:pgSz w:w="11906" w:h="16838"/>
      <w:pgMar w:top="709" w:right="777" w:bottom="1142" w:left="170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BBD" w:rsidRDefault="00EA1BBD">
      <w:pPr>
        <w:spacing w:after="0" w:line="240" w:lineRule="auto"/>
      </w:pPr>
      <w:r>
        <w:separator/>
      </w:r>
    </w:p>
  </w:endnote>
  <w:endnote w:type="continuationSeparator" w:id="0">
    <w:p w:rsidR="00EA1BBD" w:rsidRDefault="00EA1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BBD" w:rsidRDefault="00EA1BBD">
      <w:pPr>
        <w:spacing w:after="0" w:line="240" w:lineRule="auto"/>
      </w:pPr>
      <w:r>
        <w:separator/>
      </w:r>
    </w:p>
  </w:footnote>
  <w:footnote w:type="continuationSeparator" w:id="0">
    <w:p w:rsidR="00EA1BBD" w:rsidRDefault="00EA1B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F1" w:rsidRDefault="00CC4CF1">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F1" w:rsidRDefault="00CC4CF1">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F1" w:rsidRDefault="00CC4CF1">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849"/>
    <w:multiLevelType w:val="hybridMultilevel"/>
    <w:tmpl w:val="F284481C"/>
    <w:lvl w:ilvl="0" w:tplc="C7F8EE2C">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B0DB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9230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5243A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2465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81A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B67C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A253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7C7C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2F0619"/>
    <w:multiLevelType w:val="hybridMultilevel"/>
    <w:tmpl w:val="2BDCE1E8"/>
    <w:lvl w:ilvl="0" w:tplc="FE8A7A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255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AE17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81C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7EFA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6396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4CB7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43A0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ECC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EF5442D"/>
    <w:multiLevelType w:val="hybridMultilevel"/>
    <w:tmpl w:val="87CADE82"/>
    <w:lvl w:ilvl="0" w:tplc="D5ACCF3A">
      <w:start w:val="1"/>
      <w:numFmt w:val="decimal"/>
      <w:lvlText w:val="%1."/>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AB6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8F4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16C6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464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9AA9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2260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7C3E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4D1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04E0EA9"/>
    <w:multiLevelType w:val="hybridMultilevel"/>
    <w:tmpl w:val="1AD8178C"/>
    <w:lvl w:ilvl="0" w:tplc="A0928890">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747C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7859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2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2E1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3E936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A2C54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62FB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C308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1B551C4"/>
    <w:multiLevelType w:val="hybridMultilevel"/>
    <w:tmpl w:val="2390C35A"/>
    <w:lvl w:ilvl="0" w:tplc="FA7294AC">
      <w:start w:val="1"/>
      <w:numFmt w:val="decimal"/>
      <w:lvlText w:val="%1."/>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65C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ED4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60B1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5099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440A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FC4F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C53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022B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DF032C"/>
    <w:multiLevelType w:val="hybridMultilevel"/>
    <w:tmpl w:val="D10EA7CC"/>
    <w:lvl w:ilvl="0" w:tplc="EBDAA0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8AB8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0C5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86CF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01FC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6CAA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A44A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C4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2458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602BF4"/>
    <w:multiLevelType w:val="hybridMultilevel"/>
    <w:tmpl w:val="EBDE348E"/>
    <w:lvl w:ilvl="0" w:tplc="A8CC1E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2BD8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E6F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EC42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8935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0C4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0C03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AE85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EB2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61E5B4B"/>
    <w:multiLevelType w:val="hybridMultilevel"/>
    <w:tmpl w:val="3AE4B1C6"/>
    <w:lvl w:ilvl="0" w:tplc="64E2D14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C5D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FC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E28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C5A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7EB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265A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079A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2E34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BB30D77"/>
    <w:multiLevelType w:val="hybridMultilevel"/>
    <w:tmpl w:val="A0D21CC8"/>
    <w:lvl w:ilvl="0" w:tplc="98744078">
      <w:start w:val="1"/>
      <w:numFmt w:val="decimal"/>
      <w:lvlText w:val="%1."/>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C51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89F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9612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3201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2CC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3081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4DF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C25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E003532"/>
    <w:multiLevelType w:val="hybridMultilevel"/>
    <w:tmpl w:val="FECA25A6"/>
    <w:lvl w:ilvl="0" w:tplc="C78CE06C">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ADB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C8ED3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9C86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949B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28A4D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821C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CFE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4C15D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
  </w:num>
  <w:num w:numId="3">
    <w:abstractNumId w:val="8"/>
  </w:num>
  <w:num w:numId="4">
    <w:abstractNumId w:val="2"/>
  </w:num>
  <w:num w:numId="5">
    <w:abstractNumId w:val="4"/>
  </w:num>
  <w:num w:numId="6">
    <w:abstractNumId w:val="0"/>
  </w:num>
  <w:num w:numId="7">
    <w:abstractNumId w:val="1"/>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useFELayout/>
  </w:compat>
  <w:rsids>
    <w:rsidRoot w:val="00CC4CF1"/>
    <w:rsid w:val="000E79F9"/>
    <w:rsid w:val="001E5678"/>
    <w:rsid w:val="00265CC9"/>
    <w:rsid w:val="00377111"/>
    <w:rsid w:val="004739DA"/>
    <w:rsid w:val="004B2AB3"/>
    <w:rsid w:val="005269BE"/>
    <w:rsid w:val="00565939"/>
    <w:rsid w:val="00592C66"/>
    <w:rsid w:val="00625C38"/>
    <w:rsid w:val="006534C4"/>
    <w:rsid w:val="006A3E41"/>
    <w:rsid w:val="007A658D"/>
    <w:rsid w:val="007D72C5"/>
    <w:rsid w:val="00856D60"/>
    <w:rsid w:val="00B620ED"/>
    <w:rsid w:val="00B706E7"/>
    <w:rsid w:val="00CC4CF1"/>
    <w:rsid w:val="00CD44F4"/>
    <w:rsid w:val="00D74CFE"/>
    <w:rsid w:val="00E656A6"/>
    <w:rsid w:val="00EA1B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58D"/>
    <w:pPr>
      <w:spacing w:after="3" w:line="248" w:lineRule="auto"/>
      <w:ind w:left="3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7A658D"/>
    <w:pPr>
      <w:keepNext/>
      <w:keepLines/>
      <w:spacing w:after="0"/>
      <w:ind w:left="19"/>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rsid w:val="007A658D"/>
    <w:pPr>
      <w:keepNext/>
      <w:keepLines/>
      <w:spacing w:after="0"/>
      <w:ind w:left="5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7A658D"/>
    <w:pPr>
      <w:keepNext/>
      <w:keepLines/>
      <w:spacing w:after="49"/>
      <w:ind w:right="50"/>
      <w:jc w:val="center"/>
      <w:outlineLvl w:val="2"/>
    </w:pPr>
    <w:rPr>
      <w:rFonts w:ascii="Times New Roman" w:eastAsia="Times New Roman" w:hAnsi="Times New Roman" w:cs="Times New Roman"/>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A658D"/>
    <w:rPr>
      <w:rFonts w:ascii="Times New Roman" w:eastAsia="Times New Roman" w:hAnsi="Times New Roman" w:cs="Times New Roman"/>
      <w:b/>
      <w:color w:val="000000"/>
      <w:sz w:val="28"/>
    </w:rPr>
  </w:style>
  <w:style w:type="character" w:customStyle="1" w:styleId="30">
    <w:name w:val="Заголовок 3 Знак"/>
    <w:link w:val="3"/>
    <w:rsid w:val="007A658D"/>
    <w:rPr>
      <w:rFonts w:ascii="Times New Roman" w:eastAsia="Times New Roman" w:hAnsi="Times New Roman" w:cs="Times New Roman"/>
      <w:color w:val="000000"/>
      <w:sz w:val="34"/>
    </w:rPr>
  </w:style>
  <w:style w:type="character" w:customStyle="1" w:styleId="10">
    <w:name w:val="Заголовок 1 Знак"/>
    <w:link w:val="1"/>
    <w:rsid w:val="007A658D"/>
    <w:rPr>
      <w:rFonts w:ascii="Times New Roman" w:eastAsia="Times New Roman" w:hAnsi="Times New Roman" w:cs="Times New Roman"/>
      <w:b/>
      <w:color w:val="000000"/>
      <w:sz w:val="52"/>
    </w:rPr>
  </w:style>
  <w:style w:type="table" w:customStyle="1" w:styleId="TableGrid">
    <w:name w:val="TableGrid"/>
    <w:rsid w:val="007A658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739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39DA"/>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58D"/>
    <w:pPr>
      <w:spacing w:after="3" w:line="248" w:lineRule="auto"/>
      <w:ind w:left="34"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7A658D"/>
    <w:pPr>
      <w:keepNext/>
      <w:keepLines/>
      <w:spacing w:after="0"/>
      <w:ind w:left="19"/>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rsid w:val="007A658D"/>
    <w:pPr>
      <w:keepNext/>
      <w:keepLines/>
      <w:spacing w:after="0"/>
      <w:ind w:left="5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7A658D"/>
    <w:pPr>
      <w:keepNext/>
      <w:keepLines/>
      <w:spacing w:after="49"/>
      <w:ind w:right="50"/>
      <w:jc w:val="center"/>
      <w:outlineLvl w:val="2"/>
    </w:pPr>
    <w:rPr>
      <w:rFonts w:ascii="Times New Roman" w:eastAsia="Times New Roman" w:hAnsi="Times New Roman" w:cs="Times New Roman"/>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A658D"/>
    <w:rPr>
      <w:rFonts w:ascii="Times New Roman" w:eastAsia="Times New Roman" w:hAnsi="Times New Roman" w:cs="Times New Roman"/>
      <w:b/>
      <w:color w:val="000000"/>
      <w:sz w:val="28"/>
    </w:rPr>
  </w:style>
  <w:style w:type="character" w:customStyle="1" w:styleId="30">
    <w:name w:val="Заголовок 3 Знак"/>
    <w:link w:val="3"/>
    <w:rsid w:val="007A658D"/>
    <w:rPr>
      <w:rFonts w:ascii="Times New Roman" w:eastAsia="Times New Roman" w:hAnsi="Times New Roman" w:cs="Times New Roman"/>
      <w:color w:val="000000"/>
      <w:sz w:val="34"/>
    </w:rPr>
  </w:style>
  <w:style w:type="character" w:customStyle="1" w:styleId="10">
    <w:name w:val="Заголовок 1 Знак"/>
    <w:link w:val="1"/>
    <w:rsid w:val="007A658D"/>
    <w:rPr>
      <w:rFonts w:ascii="Times New Roman" w:eastAsia="Times New Roman" w:hAnsi="Times New Roman" w:cs="Times New Roman"/>
      <w:b/>
      <w:color w:val="000000"/>
      <w:sz w:val="52"/>
    </w:rPr>
  </w:style>
  <w:style w:type="table" w:customStyle="1" w:styleId="TableGrid">
    <w:name w:val="TableGrid"/>
    <w:rsid w:val="007A658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739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39DA"/>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Бабурина Наталья Валерьевна</dc:creator>
  <cp:lastModifiedBy>Виктория</cp:lastModifiedBy>
  <cp:revision>2</cp:revision>
  <cp:lastPrinted>2023-12-06T07:52:00Z</cp:lastPrinted>
  <dcterms:created xsi:type="dcterms:W3CDTF">2023-12-23T10:46:00Z</dcterms:created>
  <dcterms:modified xsi:type="dcterms:W3CDTF">2023-12-23T10:46:00Z</dcterms:modified>
</cp:coreProperties>
</file>